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2B" w:rsidRPr="00FF3846" w:rsidRDefault="00904D2B" w:rsidP="00904D2B">
      <w:pPr>
        <w:jc w:val="center"/>
        <w:rPr>
          <w:b/>
          <w:sz w:val="32"/>
          <w:szCs w:val="32"/>
        </w:rPr>
      </w:pPr>
      <w:r w:rsidRPr="00FF3846">
        <w:rPr>
          <w:b/>
          <w:sz w:val="32"/>
          <w:szCs w:val="32"/>
        </w:rPr>
        <w:t>Список произведени</w:t>
      </w:r>
      <w:r>
        <w:rPr>
          <w:b/>
          <w:sz w:val="32"/>
          <w:szCs w:val="32"/>
        </w:rPr>
        <w:t>й</w:t>
      </w:r>
      <w:r w:rsidRPr="00FF3846">
        <w:rPr>
          <w:b/>
          <w:sz w:val="32"/>
          <w:szCs w:val="32"/>
        </w:rPr>
        <w:t xml:space="preserve"> для чтения летом.</w:t>
      </w:r>
    </w:p>
    <w:p w:rsidR="00904D2B" w:rsidRPr="00FF3846" w:rsidRDefault="00904D2B" w:rsidP="00904D2B">
      <w:pPr>
        <w:jc w:val="center"/>
        <w:rPr>
          <w:b/>
          <w:sz w:val="32"/>
          <w:szCs w:val="32"/>
        </w:rPr>
      </w:pPr>
      <w:r w:rsidRPr="00FF3846">
        <w:rPr>
          <w:b/>
          <w:sz w:val="32"/>
          <w:szCs w:val="32"/>
        </w:rPr>
        <w:t>10-й класс</w:t>
      </w:r>
    </w:p>
    <w:p w:rsidR="00904D2B" w:rsidRPr="00FF3846" w:rsidRDefault="00904D2B" w:rsidP="00904D2B">
      <w:pPr>
        <w:ind w:firstLine="720"/>
        <w:jc w:val="both"/>
        <w:rPr>
          <w:b/>
          <w:sz w:val="28"/>
        </w:rPr>
      </w:pPr>
    </w:p>
    <w:p w:rsidR="00904D2B" w:rsidRDefault="00904D2B" w:rsidP="00904D2B">
      <w:pPr>
        <w:numPr>
          <w:ilvl w:val="0"/>
          <w:numId w:val="23"/>
        </w:numPr>
        <w:tabs>
          <w:tab w:val="clear" w:pos="720"/>
          <w:tab w:val="num" w:pos="-3240"/>
        </w:tabs>
        <w:ind w:left="0" w:firstLine="720"/>
        <w:jc w:val="both"/>
        <w:rPr>
          <w:sz w:val="28"/>
          <w:lang w:val="en-US"/>
        </w:rPr>
      </w:pPr>
      <w:r>
        <w:rPr>
          <w:b/>
          <w:sz w:val="28"/>
        </w:rPr>
        <w:t>И.А. Гончаров «Обломов»</w:t>
      </w:r>
    </w:p>
    <w:p w:rsidR="00904D2B" w:rsidRDefault="00904D2B" w:rsidP="00904D2B">
      <w:pPr>
        <w:tabs>
          <w:tab w:val="num" w:pos="-3240"/>
        </w:tabs>
        <w:jc w:val="both"/>
        <w:rPr>
          <w:b/>
        </w:rPr>
      </w:pPr>
      <w:r>
        <w:rPr>
          <w:sz w:val="28"/>
        </w:rPr>
        <w:tab/>
      </w:r>
      <w:r>
        <w:t>обратить</w:t>
      </w:r>
      <w:r w:rsidRPr="00044979">
        <w:t xml:space="preserve"> внимание на описание </w:t>
      </w:r>
      <w:r w:rsidRPr="00044979">
        <w:rPr>
          <w:b/>
        </w:rPr>
        <w:t>внешности героев;</w:t>
      </w:r>
    </w:p>
    <w:p w:rsidR="00904D2B" w:rsidRDefault="00904D2B" w:rsidP="00904D2B">
      <w:pPr>
        <w:tabs>
          <w:tab w:val="num" w:pos="-3240"/>
        </w:tabs>
        <w:jc w:val="both"/>
      </w:pPr>
      <w:r>
        <w:rPr>
          <w:b/>
        </w:rPr>
        <w:tab/>
      </w:r>
      <w:r w:rsidRPr="00044979">
        <w:t xml:space="preserve">выписать все случаи, когда упоминаются слова </w:t>
      </w:r>
      <w:r w:rsidRPr="00044979">
        <w:rPr>
          <w:b/>
        </w:rPr>
        <w:t>«гора», «ангел», «рай»</w:t>
      </w:r>
      <w:r w:rsidRPr="00044979">
        <w:t xml:space="preserve">; </w:t>
      </w:r>
    </w:p>
    <w:p w:rsidR="00904D2B" w:rsidRDefault="00904D2B" w:rsidP="00904D2B">
      <w:pPr>
        <w:tabs>
          <w:tab w:val="num" w:pos="-3240"/>
        </w:tabs>
        <w:ind w:left="708"/>
        <w:jc w:val="both"/>
      </w:pPr>
      <w:r w:rsidRPr="00044979">
        <w:t xml:space="preserve">подробно знать содержание следующих глав: часть </w:t>
      </w:r>
      <w:r>
        <w:t xml:space="preserve">первая </w:t>
      </w:r>
      <w:r w:rsidRPr="00044979">
        <w:t>(</w:t>
      </w:r>
      <w:r w:rsidRPr="00044979">
        <w:rPr>
          <w:lang w:val="en-US"/>
        </w:rPr>
        <w:t>I</w:t>
      </w:r>
      <w:r w:rsidRPr="00044979">
        <w:t xml:space="preserve">, </w:t>
      </w:r>
      <w:r w:rsidRPr="00044979">
        <w:rPr>
          <w:lang w:val="en-US"/>
        </w:rPr>
        <w:t>II</w:t>
      </w:r>
      <w:r w:rsidRPr="00044979">
        <w:t xml:space="preserve">, </w:t>
      </w:r>
      <w:r w:rsidRPr="00044979">
        <w:rPr>
          <w:lang w:val="en-US"/>
        </w:rPr>
        <w:t>VI</w:t>
      </w:r>
      <w:r w:rsidRPr="00044979">
        <w:t xml:space="preserve"> – </w:t>
      </w:r>
      <w:r w:rsidRPr="00044979">
        <w:rPr>
          <w:lang w:val="en-US"/>
        </w:rPr>
        <w:t>IX</w:t>
      </w:r>
      <w:r w:rsidRPr="00044979">
        <w:t>); часть вторая (целиком); часть третья (</w:t>
      </w:r>
      <w:r w:rsidRPr="00044979">
        <w:rPr>
          <w:lang w:val="en-US"/>
        </w:rPr>
        <w:t>II</w:t>
      </w:r>
      <w:r w:rsidRPr="00044979">
        <w:t xml:space="preserve">, </w:t>
      </w:r>
      <w:r w:rsidRPr="00044979">
        <w:rPr>
          <w:lang w:val="en-US"/>
        </w:rPr>
        <w:t>VII</w:t>
      </w:r>
      <w:r w:rsidRPr="00044979">
        <w:t>); часть четвертая (</w:t>
      </w:r>
      <w:r w:rsidRPr="00044979">
        <w:rPr>
          <w:lang w:val="en-US"/>
        </w:rPr>
        <w:t>I</w:t>
      </w:r>
      <w:r w:rsidRPr="00044979">
        <w:t xml:space="preserve">, </w:t>
      </w:r>
      <w:r w:rsidRPr="00044979">
        <w:rPr>
          <w:lang w:val="en-US"/>
        </w:rPr>
        <w:t>II</w:t>
      </w:r>
      <w:r w:rsidRPr="00044979">
        <w:t xml:space="preserve">, </w:t>
      </w:r>
      <w:r w:rsidRPr="00044979">
        <w:rPr>
          <w:lang w:val="en-US"/>
        </w:rPr>
        <w:t>VIII</w:t>
      </w:r>
      <w:r w:rsidRPr="00044979">
        <w:t xml:space="preserve"> - </w:t>
      </w:r>
      <w:r w:rsidRPr="00044979">
        <w:rPr>
          <w:lang w:val="en-US"/>
        </w:rPr>
        <w:t>X</w:t>
      </w:r>
      <w:r w:rsidRPr="00044979">
        <w:t>).</w:t>
      </w:r>
    </w:p>
    <w:p w:rsidR="00904D2B" w:rsidRPr="004F5637" w:rsidRDefault="00904D2B" w:rsidP="00904D2B">
      <w:pPr>
        <w:tabs>
          <w:tab w:val="num" w:pos="-3240"/>
        </w:tabs>
        <w:jc w:val="both"/>
        <w:rPr>
          <w:b/>
        </w:rPr>
      </w:pPr>
    </w:p>
    <w:p w:rsidR="00904D2B" w:rsidRPr="00FF14D1" w:rsidRDefault="00904D2B" w:rsidP="00904D2B">
      <w:pPr>
        <w:numPr>
          <w:ilvl w:val="0"/>
          <w:numId w:val="23"/>
        </w:numPr>
        <w:tabs>
          <w:tab w:val="clear" w:pos="720"/>
          <w:tab w:val="num" w:pos="-3240"/>
        </w:tabs>
        <w:ind w:left="0" w:firstLine="720"/>
        <w:jc w:val="both"/>
        <w:rPr>
          <w:sz w:val="28"/>
        </w:rPr>
      </w:pPr>
      <w:r>
        <w:rPr>
          <w:b/>
          <w:sz w:val="28"/>
        </w:rPr>
        <w:t>И.С. Турген</w:t>
      </w:r>
      <w:r w:rsidRPr="008049D6">
        <w:rPr>
          <w:b/>
          <w:sz w:val="28"/>
        </w:rPr>
        <w:t xml:space="preserve">ев «Отцы и Дети» </w:t>
      </w:r>
    </w:p>
    <w:p w:rsidR="00904D2B" w:rsidRDefault="00904D2B" w:rsidP="00904D2B">
      <w:pPr>
        <w:tabs>
          <w:tab w:val="num" w:pos="-3240"/>
        </w:tabs>
        <w:jc w:val="both"/>
      </w:pPr>
      <w:r>
        <w:rPr>
          <w:sz w:val="28"/>
        </w:rPr>
        <w:tab/>
      </w:r>
      <w:r>
        <w:t>п</w:t>
      </w:r>
      <w:r w:rsidRPr="00044979">
        <w:t xml:space="preserve">одробно знать </w:t>
      </w:r>
      <w:r w:rsidRPr="00044979">
        <w:rPr>
          <w:b/>
        </w:rPr>
        <w:t>биографии героев</w:t>
      </w:r>
      <w:r w:rsidRPr="00044979">
        <w:t xml:space="preserve">, </w:t>
      </w:r>
    </w:p>
    <w:p w:rsidR="00904D2B" w:rsidRDefault="00904D2B" w:rsidP="00904D2B">
      <w:pPr>
        <w:tabs>
          <w:tab w:val="num" w:pos="-3240"/>
        </w:tabs>
        <w:jc w:val="both"/>
      </w:pPr>
      <w:r>
        <w:tab/>
      </w:r>
      <w:r w:rsidRPr="00044979">
        <w:t xml:space="preserve">темы разговора Базарова и Аркадия </w:t>
      </w:r>
      <w:r w:rsidRPr="00044979">
        <w:rPr>
          <w:b/>
        </w:rPr>
        <w:t>на</w:t>
      </w:r>
      <w:r w:rsidRPr="00044979">
        <w:t xml:space="preserve"> </w:t>
      </w:r>
      <w:r w:rsidRPr="00044979">
        <w:rPr>
          <w:b/>
        </w:rPr>
        <w:t>сене;</w:t>
      </w:r>
      <w:r w:rsidRPr="00044979">
        <w:t xml:space="preserve"> </w:t>
      </w:r>
    </w:p>
    <w:p w:rsidR="00904D2B" w:rsidRPr="004F5637" w:rsidRDefault="00904D2B" w:rsidP="00904D2B">
      <w:pPr>
        <w:tabs>
          <w:tab w:val="num" w:pos="-3240"/>
        </w:tabs>
        <w:jc w:val="both"/>
        <w:rPr>
          <w:b/>
        </w:rPr>
      </w:pPr>
      <w:r>
        <w:tab/>
      </w:r>
      <w:r w:rsidRPr="00044979">
        <w:t xml:space="preserve">обратите внимание на </w:t>
      </w:r>
      <w:r w:rsidRPr="00044979">
        <w:rPr>
          <w:b/>
        </w:rPr>
        <w:t>портреты, пейзаж, интерьер.</w:t>
      </w:r>
    </w:p>
    <w:p w:rsidR="00904D2B" w:rsidRPr="004F5637" w:rsidRDefault="00904D2B" w:rsidP="00904D2B">
      <w:pPr>
        <w:tabs>
          <w:tab w:val="num" w:pos="-3240"/>
        </w:tabs>
        <w:jc w:val="both"/>
      </w:pPr>
    </w:p>
    <w:p w:rsidR="00904D2B" w:rsidRPr="00904D2B" w:rsidRDefault="00904D2B" w:rsidP="00904D2B">
      <w:pPr>
        <w:numPr>
          <w:ilvl w:val="0"/>
          <w:numId w:val="23"/>
        </w:numPr>
        <w:tabs>
          <w:tab w:val="clear" w:pos="720"/>
          <w:tab w:val="num" w:pos="-3240"/>
        </w:tabs>
        <w:ind w:left="0" w:firstLine="720"/>
        <w:jc w:val="both"/>
      </w:pPr>
      <w:r>
        <w:rPr>
          <w:b/>
          <w:sz w:val="28"/>
        </w:rPr>
        <w:t xml:space="preserve">Ф.М. Достоевский «Преступление и наказание» </w:t>
      </w:r>
    </w:p>
    <w:p w:rsidR="00904D2B" w:rsidRDefault="00904D2B" w:rsidP="00904D2B">
      <w:pPr>
        <w:tabs>
          <w:tab w:val="num" w:pos="-3240"/>
        </w:tabs>
        <w:ind w:firstLine="720"/>
        <w:jc w:val="both"/>
      </w:pPr>
      <w:r w:rsidRPr="00044979">
        <w:t xml:space="preserve">Подробно знать следующие сцены: </w:t>
      </w:r>
    </w:p>
    <w:p w:rsidR="00904D2B" w:rsidRDefault="00904D2B" w:rsidP="00904D2B">
      <w:pPr>
        <w:tabs>
          <w:tab w:val="num" w:pos="-3240"/>
        </w:tabs>
        <w:ind w:firstLine="720"/>
        <w:jc w:val="both"/>
      </w:pPr>
      <w:r w:rsidRPr="00044979">
        <w:t xml:space="preserve">три посещения  Раскольниковым </w:t>
      </w:r>
      <w:r>
        <w:t>Сони,</w:t>
      </w:r>
    </w:p>
    <w:p w:rsidR="00904D2B" w:rsidRDefault="00904D2B" w:rsidP="00904D2B">
      <w:pPr>
        <w:tabs>
          <w:tab w:val="num" w:pos="-3240"/>
        </w:tabs>
        <w:ind w:firstLine="720"/>
        <w:jc w:val="both"/>
      </w:pPr>
      <w:r w:rsidRPr="00044979">
        <w:t>три встречи Раскольникова с Порфирием Петровичем</w:t>
      </w:r>
      <w:r>
        <w:t>,</w:t>
      </w:r>
    </w:p>
    <w:p w:rsidR="00904D2B" w:rsidRDefault="00904D2B" w:rsidP="00904D2B">
      <w:pPr>
        <w:tabs>
          <w:tab w:val="num" w:pos="-3240"/>
        </w:tabs>
        <w:ind w:firstLine="720"/>
        <w:jc w:val="both"/>
      </w:pPr>
      <w:r w:rsidRPr="00044979">
        <w:t>три встречи с</w:t>
      </w:r>
      <w:r>
        <w:t>о</w:t>
      </w:r>
      <w:r w:rsidRPr="00044979">
        <w:t xml:space="preserve"> </w:t>
      </w:r>
      <w:proofErr w:type="spellStart"/>
      <w:r w:rsidRPr="00044979">
        <w:t>Свидригайловым</w:t>
      </w:r>
      <w:proofErr w:type="spellEnd"/>
      <w:r w:rsidRPr="00044979">
        <w:t xml:space="preserve">; </w:t>
      </w:r>
    </w:p>
    <w:p w:rsidR="00904D2B" w:rsidRDefault="00904D2B" w:rsidP="00904D2B">
      <w:pPr>
        <w:tabs>
          <w:tab w:val="num" w:pos="-3240"/>
        </w:tabs>
        <w:ind w:firstLine="720"/>
        <w:jc w:val="both"/>
      </w:pPr>
      <w:r w:rsidRPr="00044979">
        <w:t xml:space="preserve">знать содержание всех </w:t>
      </w:r>
      <w:r w:rsidRPr="00044979">
        <w:rPr>
          <w:b/>
        </w:rPr>
        <w:t>снов</w:t>
      </w:r>
      <w:r w:rsidRPr="00044979">
        <w:t xml:space="preserve"> героев, </w:t>
      </w:r>
      <w:r w:rsidRPr="00044979">
        <w:rPr>
          <w:b/>
        </w:rPr>
        <w:t>статьи</w:t>
      </w:r>
      <w:r w:rsidRPr="00044979">
        <w:t xml:space="preserve"> Раскольникова; </w:t>
      </w:r>
    </w:p>
    <w:p w:rsidR="00904D2B" w:rsidRDefault="00904D2B" w:rsidP="00904D2B">
      <w:pPr>
        <w:tabs>
          <w:tab w:val="num" w:pos="-3240"/>
        </w:tabs>
        <w:ind w:firstLine="720"/>
        <w:jc w:val="both"/>
      </w:pPr>
      <w:r>
        <w:t>обратить</w:t>
      </w:r>
      <w:r w:rsidRPr="00044979">
        <w:t xml:space="preserve"> внимание на изображение </w:t>
      </w:r>
      <w:r w:rsidRPr="00044979">
        <w:rPr>
          <w:b/>
        </w:rPr>
        <w:t>внешности героев в разные моменты;</w:t>
      </w:r>
      <w:r w:rsidRPr="00044979">
        <w:t xml:space="preserve"> </w:t>
      </w:r>
    </w:p>
    <w:p w:rsidR="00904D2B" w:rsidRDefault="00904D2B" w:rsidP="00904D2B">
      <w:pPr>
        <w:tabs>
          <w:tab w:val="num" w:pos="-3240"/>
        </w:tabs>
        <w:ind w:firstLine="720"/>
        <w:jc w:val="both"/>
      </w:pPr>
      <w:r w:rsidRPr="00044979">
        <w:t xml:space="preserve">на </w:t>
      </w:r>
      <w:r w:rsidRPr="00044979">
        <w:rPr>
          <w:b/>
        </w:rPr>
        <w:t>городской пейзаж и описание комнат;</w:t>
      </w:r>
      <w:r w:rsidRPr="00044979">
        <w:t xml:space="preserve"> </w:t>
      </w:r>
    </w:p>
    <w:p w:rsidR="00904D2B" w:rsidRDefault="00904D2B" w:rsidP="00904D2B">
      <w:pPr>
        <w:tabs>
          <w:tab w:val="num" w:pos="-3240"/>
        </w:tabs>
        <w:ind w:firstLine="720"/>
        <w:jc w:val="both"/>
      </w:pPr>
      <w:r w:rsidRPr="00044979">
        <w:t xml:space="preserve">какой </w:t>
      </w:r>
      <w:r w:rsidRPr="00044979">
        <w:rPr>
          <w:b/>
        </w:rPr>
        <w:t>цвет</w:t>
      </w:r>
      <w:r w:rsidRPr="00044979">
        <w:t xml:space="preserve"> преобладает в описаниях Достоевского? </w:t>
      </w:r>
    </w:p>
    <w:p w:rsidR="00904D2B" w:rsidRPr="004F5637" w:rsidRDefault="00904D2B" w:rsidP="00904D2B">
      <w:pPr>
        <w:tabs>
          <w:tab w:val="num" w:pos="-3240"/>
        </w:tabs>
        <w:ind w:firstLine="720"/>
        <w:jc w:val="both"/>
      </w:pPr>
      <w:r w:rsidRPr="00044979">
        <w:t xml:space="preserve">в чем состоит </w:t>
      </w:r>
      <w:r w:rsidRPr="00044979">
        <w:rPr>
          <w:b/>
        </w:rPr>
        <w:t>теория Лужина</w:t>
      </w:r>
      <w:r w:rsidRPr="00044979">
        <w:t xml:space="preserve"> о «целом кафтане»?</w:t>
      </w:r>
    </w:p>
    <w:p w:rsidR="00904D2B" w:rsidRPr="004F5637" w:rsidRDefault="00904D2B" w:rsidP="00904D2B">
      <w:pPr>
        <w:tabs>
          <w:tab w:val="num" w:pos="-3240"/>
        </w:tabs>
        <w:ind w:firstLine="720"/>
        <w:jc w:val="both"/>
      </w:pPr>
    </w:p>
    <w:p w:rsidR="00904D2B" w:rsidRPr="004F5637" w:rsidRDefault="00904D2B" w:rsidP="00904D2B">
      <w:pPr>
        <w:numPr>
          <w:ilvl w:val="0"/>
          <w:numId w:val="23"/>
        </w:numPr>
        <w:tabs>
          <w:tab w:val="clear" w:pos="720"/>
          <w:tab w:val="num" w:pos="-3240"/>
        </w:tabs>
        <w:ind w:left="0" w:firstLine="720"/>
        <w:jc w:val="both"/>
      </w:pPr>
      <w:r>
        <w:rPr>
          <w:b/>
          <w:sz w:val="28"/>
        </w:rPr>
        <w:t xml:space="preserve">Л.Н. Толстой «Война и Мир» </w:t>
      </w:r>
    </w:p>
    <w:p w:rsidR="00904D2B" w:rsidRPr="00044979" w:rsidRDefault="00904D2B" w:rsidP="00904D2B">
      <w:pPr>
        <w:tabs>
          <w:tab w:val="num" w:pos="-3240"/>
        </w:tabs>
        <w:ind w:firstLine="720"/>
        <w:jc w:val="both"/>
      </w:pPr>
      <w:r w:rsidRPr="00044979">
        <w:t xml:space="preserve">Выделить все случаи, когда герои </w:t>
      </w:r>
      <w:r w:rsidRPr="00044979">
        <w:rPr>
          <w:b/>
        </w:rPr>
        <w:t>смотрят на небо;</w:t>
      </w:r>
      <w:r w:rsidRPr="00044979">
        <w:t xml:space="preserve"> выписать 10 </w:t>
      </w:r>
      <w:r w:rsidRPr="00044979">
        <w:rPr>
          <w:b/>
        </w:rPr>
        <w:t>портретных деталей</w:t>
      </w:r>
      <w:r w:rsidRPr="00044979">
        <w:t xml:space="preserve">, характеризующих разных героев романа; кто является </w:t>
      </w:r>
      <w:r w:rsidRPr="00044979">
        <w:rPr>
          <w:b/>
        </w:rPr>
        <w:t>кумирами князя Андрея и Николая Ростова</w:t>
      </w:r>
      <w:r w:rsidRPr="00044979">
        <w:t xml:space="preserve"> во время войны 1805 года?</w:t>
      </w:r>
      <w:r>
        <w:t>;</w:t>
      </w:r>
      <w:r w:rsidRPr="00044979">
        <w:t xml:space="preserve"> найти общие черты в описании </w:t>
      </w:r>
      <w:r w:rsidRPr="00044979">
        <w:rPr>
          <w:b/>
        </w:rPr>
        <w:t>батарей Тушина и Раевского;</w:t>
      </w:r>
      <w:r w:rsidRPr="00044979">
        <w:t xml:space="preserve"> о чем говорят князь Андрей и Пьер на </w:t>
      </w:r>
      <w:r w:rsidRPr="00044979">
        <w:rPr>
          <w:b/>
        </w:rPr>
        <w:t xml:space="preserve">переправе в </w:t>
      </w:r>
      <w:proofErr w:type="spellStart"/>
      <w:r w:rsidRPr="00044979">
        <w:rPr>
          <w:b/>
        </w:rPr>
        <w:t>Богучарове</w:t>
      </w:r>
      <w:proofErr w:type="spellEnd"/>
      <w:r w:rsidRPr="00044979">
        <w:rPr>
          <w:b/>
        </w:rPr>
        <w:t>?;</w:t>
      </w:r>
      <w:r w:rsidRPr="00044979">
        <w:t xml:space="preserve"> кто из героев романа является </w:t>
      </w:r>
      <w:r w:rsidRPr="00044979">
        <w:rPr>
          <w:b/>
        </w:rPr>
        <w:t>«круглым»?</w:t>
      </w:r>
      <w:r>
        <w:rPr>
          <w:b/>
        </w:rPr>
        <w:t>;</w:t>
      </w:r>
      <w:r w:rsidRPr="00044979">
        <w:t xml:space="preserve"> подробно знать содержание всех </w:t>
      </w:r>
      <w:r w:rsidRPr="00044979">
        <w:rPr>
          <w:b/>
        </w:rPr>
        <w:t>снов;</w:t>
      </w:r>
      <w:r w:rsidRPr="00044979">
        <w:t xml:space="preserve"> что, с точки зрения Толстого, является </w:t>
      </w:r>
      <w:r w:rsidRPr="00044979">
        <w:rPr>
          <w:b/>
        </w:rPr>
        <w:t>причиной любого исторического</w:t>
      </w:r>
      <w:r w:rsidRPr="00044979">
        <w:t xml:space="preserve"> </w:t>
      </w:r>
      <w:r w:rsidRPr="00044979">
        <w:rPr>
          <w:b/>
        </w:rPr>
        <w:t>события</w:t>
      </w:r>
      <w:r w:rsidRPr="00044979">
        <w:t xml:space="preserve"> (например, войны)?; что такое </w:t>
      </w:r>
      <w:r w:rsidRPr="00044979">
        <w:rPr>
          <w:b/>
        </w:rPr>
        <w:t>«жизнь роевая и «жизнь личная»?;</w:t>
      </w:r>
      <w:r w:rsidRPr="00044979">
        <w:t xml:space="preserve"> какую </w:t>
      </w:r>
      <w:r w:rsidRPr="00044979">
        <w:rPr>
          <w:b/>
        </w:rPr>
        <w:t>формулу силы войска</w:t>
      </w:r>
      <w:r w:rsidRPr="00044979">
        <w:t xml:space="preserve"> выводит Толстой?; что такое, с точки зрения Толстого, </w:t>
      </w:r>
      <w:r w:rsidRPr="00044979">
        <w:rPr>
          <w:b/>
        </w:rPr>
        <w:t>партизанская война?</w:t>
      </w:r>
      <w:r>
        <w:rPr>
          <w:b/>
        </w:rPr>
        <w:t>;</w:t>
      </w:r>
    </w:p>
    <w:p w:rsidR="00904D2B" w:rsidRPr="00044979" w:rsidRDefault="00904D2B" w:rsidP="00904D2B">
      <w:pPr>
        <w:tabs>
          <w:tab w:val="num" w:pos="-3240"/>
        </w:tabs>
        <w:ind w:firstLine="720"/>
        <w:jc w:val="both"/>
      </w:pPr>
      <w:r w:rsidRPr="00044979">
        <w:rPr>
          <w:b/>
        </w:rPr>
        <w:t>Подробно знать содержание следующих глав.</w:t>
      </w:r>
      <w:r w:rsidRPr="00044979">
        <w:t xml:space="preserve"> </w:t>
      </w:r>
      <w:r w:rsidRPr="00044979">
        <w:rPr>
          <w:i/>
        </w:rPr>
        <w:t>Том первый</w:t>
      </w:r>
      <w:r w:rsidRPr="00044979">
        <w:t>: часть 1 (</w:t>
      </w:r>
      <w:r w:rsidRPr="00044979">
        <w:rPr>
          <w:lang w:val="en-US"/>
        </w:rPr>
        <w:t>II</w:t>
      </w:r>
      <w:r w:rsidRPr="00044979">
        <w:t xml:space="preserve">, </w:t>
      </w:r>
      <w:r w:rsidRPr="00044979">
        <w:rPr>
          <w:lang w:val="en-US"/>
        </w:rPr>
        <w:t>III</w:t>
      </w:r>
      <w:r w:rsidRPr="00044979">
        <w:t xml:space="preserve">, </w:t>
      </w:r>
      <w:r w:rsidRPr="00044979">
        <w:rPr>
          <w:lang w:val="en-US"/>
        </w:rPr>
        <w:t>V</w:t>
      </w:r>
      <w:r w:rsidRPr="00044979">
        <w:t>-</w:t>
      </w:r>
      <w:r w:rsidRPr="00044979">
        <w:rPr>
          <w:lang w:val="en-US"/>
        </w:rPr>
        <w:t>VIII</w:t>
      </w:r>
      <w:r w:rsidRPr="00044979">
        <w:t xml:space="preserve">, </w:t>
      </w:r>
      <w:r w:rsidRPr="00044979">
        <w:rPr>
          <w:lang w:val="en-US"/>
        </w:rPr>
        <w:t>XV</w:t>
      </w:r>
      <w:r w:rsidRPr="00044979">
        <w:t xml:space="preserve">, </w:t>
      </w:r>
      <w:r w:rsidRPr="00044979">
        <w:rPr>
          <w:lang w:val="en-US"/>
        </w:rPr>
        <w:t>XVII</w:t>
      </w:r>
      <w:r w:rsidRPr="00044979">
        <w:t xml:space="preserve">, </w:t>
      </w:r>
      <w:r w:rsidRPr="00044979">
        <w:rPr>
          <w:lang w:val="en-US"/>
        </w:rPr>
        <w:t>XXII</w:t>
      </w:r>
      <w:r w:rsidRPr="00044979">
        <w:t xml:space="preserve">, </w:t>
      </w:r>
      <w:r w:rsidRPr="00044979">
        <w:rPr>
          <w:lang w:val="en-US"/>
        </w:rPr>
        <w:t>XV</w:t>
      </w:r>
      <w:r w:rsidRPr="00044979">
        <w:t>), часть 2 (</w:t>
      </w:r>
      <w:r w:rsidRPr="00044979">
        <w:rPr>
          <w:lang w:val="en-US"/>
        </w:rPr>
        <w:t>II</w:t>
      </w:r>
      <w:r w:rsidRPr="00044979">
        <w:t>-</w:t>
      </w:r>
      <w:r w:rsidRPr="00044979">
        <w:rPr>
          <w:lang w:val="en-US"/>
        </w:rPr>
        <w:t>V</w:t>
      </w:r>
      <w:r w:rsidRPr="00044979">
        <w:t xml:space="preserve">, </w:t>
      </w:r>
      <w:r w:rsidRPr="00044979">
        <w:rPr>
          <w:lang w:val="en-US"/>
        </w:rPr>
        <w:t>VIII</w:t>
      </w:r>
      <w:r w:rsidRPr="00044979">
        <w:t xml:space="preserve">, </w:t>
      </w:r>
      <w:r w:rsidRPr="00044979">
        <w:rPr>
          <w:lang w:val="en-US"/>
        </w:rPr>
        <w:t>XVII</w:t>
      </w:r>
      <w:r w:rsidRPr="00044979">
        <w:t xml:space="preserve">, </w:t>
      </w:r>
      <w:r w:rsidRPr="00044979">
        <w:rPr>
          <w:lang w:val="en-US"/>
        </w:rPr>
        <w:t>XIX</w:t>
      </w:r>
      <w:r w:rsidRPr="00044979">
        <w:t>-</w:t>
      </w:r>
      <w:r w:rsidRPr="00044979">
        <w:rPr>
          <w:lang w:val="en-US"/>
        </w:rPr>
        <w:t>XXI</w:t>
      </w:r>
      <w:r w:rsidRPr="00044979">
        <w:t>), часть 3 (</w:t>
      </w:r>
      <w:r w:rsidRPr="00044979">
        <w:rPr>
          <w:lang w:val="en-US"/>
        </w:rPr>
        <w:t>I</w:t>
      </w:r>
      <w:r w:rsidRPr="00044979">
        <w:t xml:space="preserve">, </w:t>
      </w:r>
      <w:r w:rsidRPr="00044979">
        <w:rPr>
          <w:lang w:val="en-US"/>
        </w:rPr>
        <w:t>II</w:t>
      </w:r>
      <w:r w:rsidRPr="00044979">
        <w:t xml:space="preserve">, </w:t>
      </w:r>
      <w:r w:rsidRPr="00044979">
        <w:rPr>
          <w:lang w:val="en-US"/>
        </w:rPr>
        <w:t>VIII</w:t>
      </w:r>
      <w:r w:rsidRPr="00044979">
        <w:t xml:space="preserve">, </w:t>
      </w:r>
      <w:r w:rsidRPr="00044979">
        <w:rPr>
          <w:lang w:val="en-US"/>
        </w:rPr>
        <w:t>XII</w:t>
      </w:r>
      <w:r w:rsidRPr="00044979">
        <w:t xml:space="preserve">, </w:t>
      </w:r>
      <w:r w:rsidRPr="00044979">
        <w:rPr>
          <w:lang w:val="en-US"/>
        </w:rPr>
        <w:t>XVI</w:t>
      </w:r>
      <w:r w:rsidRPr="00044979">
        <w:t>-</w:t>
      </w:r>
      <w:r w:rsidRPr="00044979">
        <w:rPr>
          <w:lang w:val="en-US"/>
        </w:rPr>
        <w:t>XIX</w:t>
      </w:r>
      <w:r w:rsidRPr="00044979">
        <w:t xml:space="preserve">); </w:t>
      </w:r>
      <w:r w:rsidRPr="00044979">
        <w:rPr>
          <w:i/>
        </w:rPr>
        <w:t>том второй</w:t>
      </w:r>
      <w:r w:rsidRPr="00044979">
        <w:t>: часть 1 (</w:t>
      </w:r>
      <w:r w:rsidRPr="00044979">
        <w:rPr>
          <w:lang w:val="en-US"/>
        </w:rPr>
        <w:t>I</w:t>
      </w:r>
      <w:r w:rsidRPr="00044979">
        <w:t xml:space="preserve">, </w:t>
      </w:r>
      <w:r w:rsidRPr="00044979">
        <w:rPr>
          <w:lang w:val="en-US"/>
        </w:rPr>
        <w:t>III</w:t>
      </w:r>
      <w:r w:rsidRPr="00044979">
        <w:t>-</w:t>
      </w:r>
      <w:r w:rsidRPr="00044979">
        <w:rPr>
          <w:lang w:val="en-US"/>
        </w:rPr>
        <w:t>VI</w:t>
      </w:r>
      <w:r w:rsidRPr="00044979">
        <w:t xml:space="preserve">, </w:t>
      </w:r>
      <w:r w:rsidRPr="00044979">
        <w:rPr>
          <w:lang w:val="en-US"/>
        </w:rPr>
        <w:t>IX</w:t>
      </w:r>
      <w:r w:rsidRPr="00044979">
        <w:t xml:space="preserve">, </w:t>
      </w:r>
      <w:r w:rsidRPr="00044979">
        <w:rPr>
          <w:lang w:val="en-US"/>
        </w:rPr>
        <w:t>XV</w:t>
      </w:r>
      <w:r w:rsidRPr="00044979">
        <w:t>), часть 2  (</w:t>
      </w:r>
      <w:r w:rsidRPr="00044979">
        <w:rPr>
          <w:lang w:val="en-US"/>
        </w:rPr>
        <w:t>I</w:t>
      </w:r>
      <w:r w:rsidRPr="00044979">
        <w:t xml:space="preserve">, </w:t>
      </w:r>
      <w:r w:rsidRPr="00044979">
        <w:rPr>
          <w:lang w:val="en-US"/>
        </w:rPr>
        <w:t>II</w:t>
      </w:r>
      <w:r w:rsidRPr="00044979">
        <w:t xml:space="preserve">, </w:t>
      </w:r>
      <w:r w:rsidRPr="00044979">
        <w:rPr>
          <w:lang w:val="en-US"/>
        </w:rPr>
        <w:t>X</w:t>
      </w:r>
      <w:r w:rsidRPr="00044979">
        <w:t xml:space="preserve">, </w:t>
      </w:r>
      <w:r w:rsidRPr="00044979">
        <w:rPr>
          <w:lang w:val="en-US"/>
        </w:rPr>
        <w:t>XII</w:t>
      </w:r>
      <w:r w:rsidRPr="00044979">
        <w:t xml:space="preserve">, </w:t>
      </w:r>
      <w:r w:rsidRPr="00044979">
        <w:rPr>
          <w:lang w:val="en-US"/>
        </w:rPr>
        <w:t>XXI</w:t>
      </w:r>
      <w:r w:rsidRPr="00044979">
        <w:t>), часть 3 (</w:t>
      </w:r>
      <w:r w:rsidRPr="00044979">
        <w:rPr>
          <w:lang w:val="en-US"/>
        </w:rPr>
        <w:t>I</w:t>
      </w:r>
      <w:r w:rsidRPr="00044979">
        <w:t>-</w:t>
      </w:r>
      <w:r w:rsidRPr="00044979">
        <w:rPr>
          <w:lang w:val="en-US"/>
        </w:rPr>
        <w:t>III</w:t>
      </w:r>
      <w:r w:rsidRPr="00044979">
        <w:t xml:space="preserve">, </w:t>
      </w:r>
      <w:r w:rsidRPr="00044979">
        <w:rPr>
          <w:lang w:val="en-US"/>
        </w:rPr>
        <w:t>IV</w:t>
      </w:r>
      <w:r w:rsidRPr="00044979">
        <w:t>-</w:t>
      </w:r>
      <w:r w:rsidRPr="00044979">
        <w:rPr>
          <w:lang w:val="en-US"/>
        </w:rPr>
        <w:t>VI</w:t>
      </w:r>
      <w:r w:rsidRPr="00044979">
        <w:t xml:space="preserve">, </w:t>
      </w:r>
      <w:r w:rsidRPr="00044979">
        <w:rPr>
          <w:lang w:val="en-US"/>
        </w:rPr>
        <w:t>XIV</w:t>
      </w:r>
      <w:r w:rsidRPr="00044979">
        <w:t xml:space="preserve">, </w:t>
      </w:r>
      <w:r w:rsidRPr="00044979">
        <w:rPr>
          <w:lang w:val="en-US"/>
        </w:rPr>
        <w:t>XVIII</w:t>
      </w:r>
      <w:r w:rsidRPr="00044979">
        <w:t xml:space="preserve">, </w:t>
      </w:r>
      <w:r w:rsidRPr="00044979">
        <w:rPr>
          <w:lang w:val="en-US"/>
        </w:rPr>
        <w:t>XXIII</w:t>
      </w:r>
      <w:r w:rsidRPr="00044979">
        <w:t>), часть 4 (</w:t>
      </w:r>
      <w:r w:rsidRPr="00044979">
        <w:rPr>
          <w:lang w:val="en-US"/>
        </w:rPr>
        <w:t>IV</w:t>
      </w:r>
      <w:r w:rsidRPr="00044979">
        <w:t>-</w:t>
      </w:r>
      <w:r w:rsidRPr="00044979">
        <w:rPr>
          <w:lang w:val="en-US"/>
        </w:rPr>
        <w:t>VIII</w:t>
      </w:r>
      <w:r w:rsidRPr="00044979">
        <w:t>), часть 5 (</w:t>
      </w:r>
      <w:r w:rsidRPr="00044979">
        <w:rPr>
          <w:lang w:val="en-US"/>
        </w:rPr>
        <w:t>VIII</w:t>
      </w:r>
      <w:r w:rsidRPr="00044979">
        <w:t xml:space="preserve">-часть 2 </w:t>
      </w:r>
      <w:r w:rsidRPr="00044979">
        <w:rPr>
          <w:lang w:val="en-US"/>
        </w:rPr>
        <w:t>XXII</w:t>
      </w:r>
      <w:r w:rsidRPr="00044979">
        <w:t xml:space="preserve">); </w:t>
      </w:r>
      <w:r w:rsidRPr="00044979">
        <w:rPr>
          <w:i/>
        </w:rPr>
        <w:t>том третий:</w:t>
      </w:r>
      <w:r w:rsidRPr="00044979">
        <w:t xml:space="preserve"> часть 1 (</w:t>
      </w:r>
      <w:r w:rsidRPr="00044979">
        <w:rPr>
          <w:lang w:val="en-US"/>
        </w:rPr>
        <w:t>I</w:t>
      </w:r>
      <w:r w:rsidRPr="00044979">
        <w:t xml:space="preserve">, </w:t>
      </w:r>
      <w:r w:rsidRPr="00044979">
        <w:rPr>
          <w:lang w:val="en-US"/>
        </w:rPr>
        <w:t>VI</w:t>
      </w:r>
      <w:r w:rsidRPr="00044979">
        <w:t xml:space="preserve">, </w:t>
      </w:r>
      <w:r w:rsidRPr="00044979">
        <w:rPr>
          <w:lang w:val="en-US"/>
        </w:rPr>
        <w:t>X</w:t>
      </w:r>
      <w:r w:rsidRPr="00044979">
        <w:t xml:space="preserve">, </w:t>
      </w:r>
      <w:r w:rsidRPr="00044979">
        <w:rPr>
          <w:lang w:val="en-US"/>
        </w:rPr>
        <w:t>XI</w:t>
      </w:r>
      <w:r w:rsidRPr="00044979">
        <w:t xml:space="preserve">, </w:t>
      </w:r>
      <w:r w:rsidRPr="00044979">
        <w:rPr>
          <w:lang w:val="en-US"/>
        </w:rPr>
        <w:t>XV</w:t>
      </w:r>
      <w:r w:rsidRPr="00044979">
        <w:t xml:space="preserve">, </w:t>
      </w:r>
      <w:r w:rsidRPr="00044979">
        <w:rPr>
          <w:lang w:val="en-US"/>
        </w:rPr>
        <w:t>XVIII</w:t>
      </w:r>
      <w:r w:rsidRPr="00044979">
        <w:t xml:space="preserve">, </w:t>
      </w:r>
      <w:r w:rsidRPr="00044979">
        <w:rPr>
          <w:lang w:val="en-US"/>
        </w:rPr>
        <w:t>XIX</w:t>
      </w:r>
      <w:r w:rsidRPr="00044979">
        <w:t>), часть 2 (</w:t>
      </w:r>
      <w:r w:rsidRPr="00044979">
        <w:rPr>
          <w:lang w:val="en-US"/>
        </w:rPr>
        <w:t>I</w:t>
      </w:r>
      <w:r w:rsidRPr="00044979">
        <w:t xml:space="preserve">, </w:t>
      </w:r>
      <w:r w:rsidRPr="00044979">
        <w:rPr>
          <w:lang w:val="en-US"/>
        </w:rPr>
        <w:t>IV</w:t>
      </w:r>
      <w:r w:rsidRPr="00044979">
        <w:t>-</w:t>
      </w:r>
      <w:r w:rsidRPr="00044979">
        <w:rPr>
          <w:lang w:val="en-US"/>
        </w:rPr>
        <w:t>VI</w:t>
      </w:r>
      <w:r w:rsidRPr="00044979">
        <w:t xml:space="preserve">,  </w:t>
      </w:r>
      <w:r w:rsidRPr="00044979">
        <w:rPr>
          <w:lang w:val="en-US"/>
        </w:rPr>
        <w:t>XVI</w:t>
      </w:r>
      <w:r w:rsidRPr="00044979">
        <w:t xml:space="preserve">, </w:t>
      </w:r>
      <w:r>
        <w:rPr>
          <w:lang w:val="en-US"/>
        </w:rPr>
        <w:t>XX</w:t>
      </w:r>
      <w:r w:rsidRPr="00044979">
        <w:rPr>
          <w:lang w:val="en-US"/>
        </w:rPr>
        <w:t>V</w:t>
      </w:r>
      <w:r>
        <w:t>,</w:t>
      </w:r>
      <w:r w:rsidRPr="00C16D5D">
        <w:t xml:space="preserve"> </w:t>
      </w:r>
      <w:r w:rsidRPr="00044979">
        <w:rPr>
          <w:lang w:val="en-US"/>
        </w:rPr>
        <w:t>XXXI</w:t>
      </w:r>
      <w:r w:rsidRPr="00044979">
        <w:t xml:space="preserve">, </w:t>
      </w:r>
      <w:r w:rsidRPr="00044979">
        <w:rPr>
          <w:lang w:val="en-US"/>
        </w:rPr>
        <w:t>XXXIV</w:t>
      </w:r>
      <w:r w:rsidRPr="00044979">
        <w:t>-</w:t>
      </w:r>
      <w:r w:rsidRPr="00044979">
        <w:rPr>
          <w:lang w:val="en-US"/>
        </w:rPr>
        <w:t>XXXVII</w:t>
      </w:r>
      <w:r w:rsidRPr="00044979">
        <w:t>), часть 3 (</w:t>
      </w:r>
      <w:r w:rsidRPr="00044979">
        <w:rPr>
          <w:lang w:val="en-US"/>
        </w:rPr>
        <w:t>IV</w:t>
      </w:r>
      <w:r w:rsidRPr="00044979">
        <w:t xml:space="preserve">, </w:t>
      </w:r>
      <w:r w:rsidRPr="00044979">
        <w:rPr>
          <w:lang w:val="en-US"/>
        </w:rPr>
        <w:t>V</w:t>
      </w:r>
      <w:r w:rsidRPr="00044979">
        <w:t xml:space="preserve">, </w:t>
      </w:r>
      <w:r w:rsidRPr="00044979">
        <w:rPr>
          <w:lang w:val="en-US"/>
        </w:rPr>
        <w:t>IX</w:t>
      </w:r>
      <w:r w:rsidRPr="00044979">
        <w:t xml:space="preserve">); </w:t>
      </w:r>
      <w:r w:rsidRPr="00044979">
        <w:rPr>
          <w:i/>
        </w:rPr>
        <w:t>том четвертый:</w:t>
      </w:r>
      <w:r w:rsidRPr="00044979">
        <w:t xml:space="preserve"> часть 1 (</w:t>
      </w:r>
      <w:r w:rsidRPr="00044979">
        <w:rPr>
          <w:lang w:val="en-US"/>
        </w:rPr>
        <w:t>XII</w:t>
      </w:r>
      <w:r w:rsidRPr="00044979">
        <w:t xml:space="preserve">, </w:t>
      </w:r>
      <w:r w:rsidRPr="00044979">
        <w:rPr>
          <w:lang w:val="en-US"/>
        </w:rPr>
        <w:t>XIII</w:t>
      </w:r>
      <w:r w:rsidRPr="00044979">
        <w:t>), часть 2 (</w:t>
      </w:r>
      <w:r w:rsidRPr="00044979">
        <w:rPr>
          <w:lang w:val="en-US"/>
        </w:rPr>
        <w:t>XII</w:t>
      </w:r>
      <w:r w:rsidRPr="00044979">
        <w:t>), часть 3 (</w:t>
      </w:r>
      <w:r w:rsidRPr="00044979">
        <w:rPr>
          <w:lang w:val="en-US"/>
        </w:rPr>
        <w:t>II</w:t>
      </w:r>
      <w:r w:rsidRPr="00044979">
        <w:t>), часть 4 (</w:t>
      </w:r>
      <w:r w:rsidRPr="00044979">
        <w:rPr>
          <w:lang w:val="en-US"/>
        </w:rPr>
        <w:t>V</w:t>
      </w:r>
      <w:r w:rsidRPr="00044979">
        <w:t xml:space="preserve">, </w:t>
      </w:r>
      <w:r w:rsidRPr="00044979">
        <w:rPr>
          <w:lang w:val="en-US"/>
        </w:rPr>
        <w:t>VI</w:t>
      </w:r>
      <w:r w:rsidRPr="00044979">
        <w:t xml:space="preserve">, </w:t>
      </w:r>
      <w:r w:rsidRPr="00044979">
        <w:rPr>
          <w:lang w:val="en-US"/>
        </w:rPr>
        <w:t>XI</w:t>
      </w:r>
      <w:r w:rsidRPr="00044979">
        <w:t xml:space="preserve">, </w:t>
      </w:r>
      <w:r w:rsidRPr="00044979">
        <w:rPr>
          <w:lang w:val="en-US"/>
        </w:rPr>
        <w:t>XII</w:t>
      </w:r>
      <w:r w:rsidRPr="00044979">
        <w:t xml:space="preserve">); </w:t>
      </w:r>
      <w:r w:rsidRPr="00044979">
        <w:rPr>
          <w:i/>
        </w:rPr>
        <w:t>эпилог:</w:t>
      </w:r>
      <w:r w:rsidRPr="00044979">
        <w:t xml:space="preserve"> часть 1 (</w:t>
      </w:r>
      <w:r w:rsidRPr="00044979">
        <w:rPr>
          <w:lang w:val="en-US"/>
        </w:rPr>
        <w:t>VII</w:t>
      </w:r>
      <w:r w:rsidRPr="00044979">
        <w:t xml:space="preserve">, </w:t>
      </w:r>
      <w:r w:rsidRPr="00044979">
        <w:rPr>
          <w:lang w:val="en-US"/>
        </w:rPr>
        <w:t>X</w:t>
      </w:r>
      <w:r w:rsidRPr="00044979">
        <w:t xml:space="preserve">, </w:t>
      </w:r>
      <w:r w:rsidRPr="00044979">
        <w:rPr>
          <w:lang w:val="en-US"/>
        </w:rPr>
        <w:t>XIV</w:t>
      </w:r>
      <w:r w:rsidRPr="00044979">
        <w:t xml:space="preserve">, </w:t>
      </w:r>
      <w:r w:rsidRPr="00044979">
        <w:rPr>
          <w:lang w:val="en-US"/>
        </w:rPr>
        <w:t>XVI</w:t>
      </w:r>
      <w:r w:rsidRPr="00044979">
        <w:t xml:space="preserve">); </w:t>
      </w:r>
      <w:r w:rsidRPr="00044979">
        <w:rPr>
          <w:i/>
        </w:rPr>
        <w:t>вторую часть эпилога можно не читать.</w:t>
      </w:r>
    </w:p>
    <w:p w:rsidR="00904D2B" w:rsidRDefault="00904D2B" w:rsidP="00904D2B">
      <w:pPr>
        <w:jc w:val="center"/>
        <w:rPr>
          <w:b/>
          <w:sz w:val="28"/>
        </w:rPr>
      </w:pPr>
    </w:p>
    <w:p w:rsidR="00904D2B" w:rsidRDefault="00904D2B" w:rsidP="00904D2B">
      <w:pPr>
        <w:jc w:val="center"/>
        <w:rPr>
          <w:b/>
          <w:sz w:val="28"/>
        </w:rPr>
      </w:pPr>
    </w:p>
    <w:p w:rsidR="00904D2B" w:rsidRDefault="00904D2B" w:rsidP="00904D2B">
      <w:pPr>
        <w:jc w:val="center"/>
        <w:rPr>
          <w:b/>
          <w:sz w:val="28"/>
        </w:rPr>
      </w:pPr>
    </w:p>
    <w:p w:rsidR="00904D2B" w:rsidRPr="00D35AD7" w:rsidRDefault="00904D2B" w:rsidP="00904D2B">
      <w:pPr>
        <w:jc w:val="center"/>
        <w:rPr>
          <w:b/>
          <w:sz w:val="28"/>
        </w:rPr>
      </w:pPr>
      <w:r w:rsidRPr="00D35AD7">
        <w:rPr>
          <w:b/>
          <w:sz w:val="28"/>
        </w:rPr>
        <w:lastRenderedPageBreak/>
        <w:t>СПИСОК ПРОИЗВЕДЕНИЙ ДЛЯ ВНЕКЛАСНОГО ЧТЕНИЯ.</w:t>
      </w:r>
    </w:p>
    <w:p w:rsidR="00904D2B" w:rsidRDefault="00904D2B" w:rsidP="00904D2B">
      <w:pPr>
        <w:jc w:val="center"/>
        <w:rPr>
          <w:b/>
          <w:sz w:val="28"/>
        </w:rPr>
      </w:pPr>
    </w:p>
    <w:p w:rsidR="00904D2B" w:rsidRDefault="00904D2B" w:rsidP="00904D2B">
      <w:pPr>
        <w:jc w:val="center"/>
        <w:rPr>
          <w:b/>
          <w:sz w:val="28"/>
        </w:rPr>
      </w:pPr>
      <w:r w:rsidRPr="00D35AD7">
        <w:rPr>
          <w:b/>
          <w:sz w:val="28"/>
        </w:rPr>
        <w:t>10-й КЛАСС</w:t>
      </w:r>
    </w:p>
    <w:p w:rsidR="00904D2B" w:rsidRDefault="00904D2B" w:rsidP="00904D2B">
      <w:pPr>
        <w:jc w:val="both"/>
        <w:rPr>
          <w:b/>
          <w:sz w:val="28"/>
        </w:rPr>
      </w:pPr>
    </w:p>
    <w:p w:rsidR="00904D2B" w:rsidRDefault="00904D2B" w:rsidP="00904D2B">
      <w:pPr>
        <w:jc w:val="both"/>
        <w:rPr>
          <w:b/>
          <w:sz w:val="28"/>
        </w:rPr>
      </w:pPr>
    </w:p>
    <w:p w:rsidR="00904D2B" w:rsidRPr="007411DD" w:rsidRDefault="00904D2B" w:rsidP="00904D2B">
      <w:pPr>
        <w:spacing w:line="360" w:lineRule="auto"/>
        <w:jc w:val="both"/>
        <w:rPr>
          <w:smallCaps/>
          <w:sz w:val="28"/>
          <w:szCs w:val="28"/>
        </w:rPr>
      </w:pPr>
      <w:r>
        <w:rPr>
          <w:b/>
          <w:sz w:val="28"/>
        </w:rPr>
        <w:t xml:space="preserve">Джек Лондон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rPr>
          <w:smallCaps/>
        </w:rPr>
        <w:t>«МАРТИН ИДЕН»</w:t>
      </w:r>
    </w:p>
    <w:p w:rsidR="00904D2B" w:rsidRDefault="00904D2B" w:rsidP="00904D2B">
      <w:pPr>
        <w:spacing w:line="36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О</w:t>
      </w:r>
      <w:r w:rsidRPr="00FF2CA2">
        <w:rPr>
          <w:b/>
          <w:sz w:val="28"/>
        </w:rPr>
        <w:t>’</w:t>
      </w:r>
      <w:r>
        <w:rPr>
          <w:b/>
          <w:sz w:val="28"/>
        </w:rPr>
        <w:t>Генри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НОВЕЛЛЫ</w:t>
      </w:r>
    </w:p>
    <w:p w:rsidR="00904D2B" w:rsidRDefault="00904D2B" w:rsidP="00904D2B">
      <w:pPr>
        <w:spacing w:line="36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Проспер</w:t>
      </w:r>
      <w:proofErr w:type="spellEnd"/>
      <w:r>
        <w:rPr>
          <w:b/>
          <w:sz w:val="28"/>
        </w:rPr>
        <w:t xml:space="preserve"> Мериме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«КАРМЕН», «ЛОКИС»</w:t>
      </w:r>
    </w:p>
    <w:p w:rsidR="00904D2B" w:rsidRPr="00721EF7" w:rsidRDefault="00904D2B" w:rsidP="00904D2B">
      <w:pPr>
        <w:spacing w:line="360" w:lineRule="auto"/>
        <w:jc w:val="both"/>
      </w:pPr>
      <w:r>
        <w:rPr>
          <w:b/>
          <w:sz w:val="28"/>
        </w:rPr>
        <w:t>Эдгар По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«УБИЙСТВО НА УЛИЦЕ МОРГ»</w:t>
      </w:r>
    </w:p>
    <w:p w:rsidR="00904D2B" w:rsidRPr="00721EF7" w:rsidRDefault="00904D2B" w:rsidP="00904D2B">
      <w:pPr>
        <w:spacing w:line="360" w:lineRule="auto"/>
        <w:jc w:val="both"/>
        <w:rPr>
          <w:b/>
        </w:rPr>
      </w:pPr>
      <w:r>
        <w:rPr>
          <w:b/>
          <w:sz w:val="28"/>
        </w:rPr>
        <w:t xml:space="preserve">Эрих-Мария Ремарк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«ТРИ ТОВАРИЩА»</w:t>
      </w:r>
    </w:p>
    <w:p w:rsidR="00904D2B" w:rsidRDefault="00904D2B" w:rsidP="00904D2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Оскар Уайльд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«ПОРТРЕТ ДОРИАНА ГРЕЯ»</w:t>
      </w:r>
    </w:p>
    <w:p w:rsidR="00904D2B" w:rsidRDefault="00904D2B" w:rsidP="00904D2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Эрнест Хемингуэй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«ФИЕСТА»</w:t>
      </w:r>
    </w:p>
    <w:p w:rsidR="00904D2B" w:rsidRDefault="00904D2B" w:rsidP="00904D2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К.С. Аксаков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«ДЕТСКИЕ ГОДЫ БАГРОВА-ВНУКА»</w:t>
      </w:r>
    </w:p>
    <w:p w:rsidR="00904D2B" w:rsidRPr="00437A24" w:rsidRDefault="00904D2B" w:rsidP="00904D2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Н.С. Лесков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«СОБОРЯНЕ»</w:t>
      </w:r>
    </w:p>
    <w:p w:rsidR="00904D2B" w:rsidRPr="007411DD" w:rsidRDefault="00904D2B" w:rsidP="00904D2B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А.К.Толстой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«КНЯЗЬ СЕРЕБРЯНЫЙ»</w:t>
      </w:r>
    </w:p>
    <w:p w:rsidR="00904D2B" w:rsidRDefault="00904D2B" w:rsidP="00904D2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Ф.А. Искандер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«СОЗВЕЗДИЕ КОЗЛОТУРА»</w:t>
      </w:r>
    </w:p>
    <w:p w:rsidR="00904D2B" w:rsidRPr="00721EF7" w:rsidRDefault="00904D2B" w:rsidP="00904D2B">
      <w:pPr>
        <w:spacing w:line="360" w:lineRule="auto"/>
        <w:jc w:val="both"/>
        <w:rPr>
          <w:b/>
        </w:rPr>
      </w:pPr>
      <w:r>
        <w:rPr>
          <w:b/>
          <w:sz w:val="28"/>
        </w:rPr>
        <w:t xml:space="preserve">К.Г. Паустовский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«РОМАНТИКИ»</w:t>
      </w:r>
    </w:p>
    <w:p w:rsidR="00904D2B" w:rsidRPr="00721EF7" w:rsidRDefault="00904D2B" w:rsidP="00904D2B">
      <w:pPr>
        <w:spacing w:line="360" w:lineRule="auto"/>
        <w:jc w:val="both"/>
      </w:pPr>
      <w:r>
        <w:rPr>
          <w:b/>
          <w:sz w:val="28"/>
        </w:rPr>
        <w:t>А.Н. и Б.Н. Стругацкие</w:t>
      </w:r>
      <w:r>
        <w:rPr>
          <w:b/>
          <w:sz w:val="28"/>
        </w:rPr>
        <w:tab/>
      </w:r>
      <w:r w:rsidRPr="00721EF7">
        <w:t xml:space="preserve">«ПОНЕДЕЛЬНИК НАЧИНАЕТСЯ </w:t>
      </w:r>
    </w:p>
    <w:p w:rsidR="00904D2B" w:rsidRPr="00721EF7" w:rsidRDefault="00904D2B" w:rsidP="00904D2B">
      <w:pPr>
        <w:spacing w:line="360" w:lineRule="auto"/>
        <w:ind w:left="2832" w:firstLine="708"/>
        <w:jc w:val="both"/>
      </w:pPr>
      <w:r w:rsidRPr="00721EF7">
        <w:t>В СУББОТУ»,</w:t>
      </w:r>
    </w:p>
    <w:p w:rsidR="00904D2B" w:rsidRPr="00721EF7" w:rsidRDefault="00904D2B" w:rsidP="00904D2B">
      <w:pPr>
        <w:spacing w:line="360" w:lineRule="auto"/>
        <w:ind w:left="2832" w:firstLine="708"/>
        <w:jc w:val="both"/>
      </w:pPr>
      <w:r w:rsidRPr="00721EF7">
        <w:t>«ПИКНИК НА ОБОЧИНЕ»</w:t>
      </w:r>
    </w:p>
    <w:p w:rsidR="00904D2B" w:rsidRPr="007411DD" w:rsidRDefault="00904D2B" w:rsidP="00904D2B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И.С. Шмелев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21EF7">
        <w:t>«ЛЕТО ГОСПОДНЕ»</w:t>
      </w:r>
    </w:p>
    <w:p w:rsidR="00A94862" w:rsidRPr="00345092" w:rsidRDefault="00A94862" w:rsidP="00345092"/>
    <w:sectPr w:rsidR="00A94862" w:rsidRPr="00345092" w:rsidSect="0043201C">
      <w:headerReference w:type="first" r:id="rId7"/>
      <w:footerReference w:type="first" r:id="rId8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376A75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376A75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376A75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  <w:p w:rsidR="00904D2B" w:rsidRDefault="00904D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23A8A"/>
    <w:multiLevelType w:val="hybridMultilevel"/>
    <w:tmpl w:val="B308B11C"/>
    <w:lvl w:ilvl="0" w:tplc="F9D88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4"/>
  </w:num>
  <w:num w:numId="14">
    <w:abstractNumId w:val="11"/>
  </w:num>
  <w:num w:numId="15">
    <w:abstractNumId w:val="20"/>
  </w:num>
  <w:num w:numId="16">
    <w:abstractNumId w:val="18"/>
  </w:num>
  <w:num w:numId="17">
    <w:abstractNumId w:val="16"/>
  </w:num>
  <w:num w:numId="18">
    <w:abstractNumId w:val="22"/>
  </w:num>
  <w:num w:numId="19">
    <w:abstractNumId w:val="13"/>
  </w:num>
  <w:num w:numId="20">
    <w:abstractNumId w:val="12"/>
  </w:num>
  <w:num w:numId="21">
    <w:abstractNumId w:val="21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7722"/>
    <w:rsid w:val="000B053B"/>
    <w:rsid w:val="000B7F18"/>
    <w:rsid w:val="000D720C"/>
    <w:rsid w:val="00117743"/>
    <w:rsid w:val="001531A2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76A75"/>
    <w:rsid w:val="003844D6"/>
    <w:rsid w:val="003B55A4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B006F"/>
    <w:rsid w:val="004C2637"/>
    <w:rsid w:val="004E6BAC"/>
    <w:rsid w:val="004F4195"/>
    <w:rsid w:val="004F477E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702013"/>
    <w:rsid w:val="00702B8F"/>
    <w:rsid w:val="00705578"/>
    <w:rsid w:val="007502A8"/>
    <w:rsid w:val="007652B8"/>
    <w:rsid w:val="007C7775"/>
    <w:rsid w:val="00805DCD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04D2B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94862"/>
    <w:rsid w:val="00AC4158"/>
    <w:rsid w:val="00AC6E17"/>
    <w:rsid w:val="00B123AE"/>
    <w:rsid w:val="00B2494C"/>
    <w:rsid w:val="00B34BB0"/>
    <w:rsid w:val="00B538BE"/>
    <w:rsid w:val="00B66918"/>
    <w:rsid w:val="00B77480"/>
    <w:rsid w:val="00B8673B"/>
    <w:rsid w:val="00B92355"/>
    <w:rsid w:val="00BB248D"/>
    <w:rsid w:val="00BC2D11"/>
    <w:rsid w:val="00BC5463"/>
    <w:rsid w:val="00BD4C51"/>
    <w:rsid w:val="00BE2664"/>
    <w:rsid w:val="00BF0F88"/>
    <w:rsid w:val="00C136DE"/>
    <w:rsid w:val="00C16ED2"/>
    <w:rsid w:val="00C36FAF"/>
    <w:rsid w:val="00C4788C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3</cp:revision>
  <cp:lastPrinted>2013-11-11T07:14:00Z</cp:lastPrinted>
  <dcterms:created xsi:type="dcterms:W3CDTF">2020-06-08T13:41:00Z</dcterms:created>
  <dcterms:modified xsi:type="dcterms:W3CDTF">2020-06-08T13:42:00Z</dcterms:modified>
</cp:coreProperties>
</file>